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EA6A" w14:textId="77777777" w:rsidR="009A12C1" w:rsidRPr="00B55A3F" w:rsidRDefault="009A12C1" w:rsidP="009A12C1">
      <w:pPr>
        <w:spacing w:after="0" w:line="240" w:lineRule="auto"/>
        <w:contextualSpacing/>
        <w:rPr>
          <w:rFonts w:ascii="Arial" w:hAnsi="Arial" w:cs="Arial"/>
          <w:b/>
          <w:bCs/>
          <w:lang w:val="ru-RU"/>
        </w:rPr>
      </w:pPr>
      <w:r w:rsidRPr="00B55A3F">
        <w:rPr>
          <w:rFonts w:ascii="Arial" w:hAnsi="Arial" w:cs="Arial"/>
          <w:b/>
          <w:bCs/>
          <w:lang w:val="ru-RU"/>
        </w:rPr>
        <w:t xml:space="preserve">Пожалуйста заполните в электронном варианте и отправьте на адрес электронной почты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15B15" w:rsidRPr="00B55A3F" w14:paraId="222C3984" w14:textId="77777777" w:rsidTr="00015B15">
        <w:trPr>
          <w:tblCellSpacing w:w="15" w:type="dxa"/>
        </w:trPr>
        <w:tc>
          <w:tcPr>
            <w:tcW w:w="929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9489FED" w14:textId="07BA5A22" w:rsidR="009A12C1" w:rsidRPr="009F0F18" w:rsidRDefault="009F0F18" w:rsidP="009F0F18">
            <w:r w:rsidRPr="009F0F18">
              <w:rPr>
                <w:rFonts w:ascii="Arial" w:hAnsi="Arial" w:cs="Arial"/>
                <w:b/>
                <w:bCs/>
                <w:color w:val="0070C0"/>
                <w:sz w:val="32"/>
                <w:szCs w:val="32"/>
                <w:shd w:val="clear" w:color="auto" w:fill="FFFFFF"/>
              </w:rPr>
              <w:t>info@kazathletics.kz</w:t>
            </w:r>
          </w:p>
        </w:tc>
      </w:tr>
      <w:tr w:rsidR="00015B15" w:rsidRPr="00015B15" w14:paraId="7D2F1BD2" w14:textId="77777777" w:rsidTr="00015B15">
        <w:trPr>
          <w:tblCellSpacing w:w="15" w:type="dxa"/>
        </w:trPr>
        <w:tc>
          <w:tcPr>
            <w:tcW w:w="929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C867478" w14:textId="6860E436" w:rsidR="00015B15" w:rsidRPr="00015B15" w:rsidRDefault="00015B15" w:rsidP="00015B15">
            <w:pPr>
              <w:ind w:right="-443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Участие</w:t>
            </w:r>
            <w:proofErr w:type="spellEnd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в онлайн</w:t>
            </w:r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spellStart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семинаре</w:t>
            </w:r>
            <w:proofErr w:type="spellEnd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для</w:t>
            </w:r>
            <w:proofErr w:type="spellEnd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тренеров</w:t>
            </w:r>
            <w:proofErr w:type="spellEnd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по</w:t>
            </w:r>
            <w:proofErr w:type="spellEnd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бегу </w:t>
            </w:r>
            <w:proofErr w:type="spellStart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на</w:t>
            </w:r>
            <w:proofErr w:type="spellEnd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средние</w:t>
            </w:r>
            <w:proofErr w:type="spellEnd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и </w:t>
            </w:r>
            <w:proofErr w:type="spellStart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длинные</w:t>
            </w:r>
            <w:proofErr w:type="spellEnd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дистанции</w:t>
            </w:r>
            <w:proofErr w:type="spellEnd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с</w:t>
            </w:r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22 ноября по 25 ноября 2021г.</w:t>
            </w:r>
          </w:p>
        </w:tc>
      </w:tr>
    </w:tbl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2245"/>
        <w:gridCol w:w="2567"/>
        <w:gridCol w:w="4813"/>
      </w:tblGrid>
      <w:tr w:rsidR="00EA69B7" w:rsidRPr="00EA69B7" w14:paraId="7C7C7383" w14:textId="77777777" w:rsidTr="006C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5" w:type="dxa"/>
            <w:shd w:val="clear" w:color="auto" w:fill="69D5E0"/>
          </w:tcPr>
          <w:p w14:paraId="0E31BB7C" w14:textId="42CB0583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</w:rPr>
              <w:t xml:space="preserve">Details </w:t>
            </w:r>
          </w:p>
        </w:tc>
        <w:tc>
          <w:tcPr>
            <w:tcW w:w="7380" w:type="dxa"/>
            <w:gridSpan w:val="2"/>
            <w:shd w:val="clear" w:color="auto" w:fill="69D5E0"/>
          </w:tcPr>
          <w:p w14:paraId="24F23F8B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47649194" w14:textId="77777777" w:rsidTr="006C5730">
        <w:tc>
          <w:tcPr>
            <w:tcW w:w="2245" w:type="dxa"/>
          </w:tcPr>
          <w:p w14:paraId="4D685563" w14:textId="04C72EE5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Имя</w:t>
            </w:r>
          </w:p>
        </w:tc>
        <w:tc>
          <w:tcPr>
            <w:tcW w:w="7380" w:type="dxa"/>
            <w:gridSpan w:val="2"/>
          </w:tcPr>
          <w:p w14:paraId="36A086EA" w14:textId="13208B51" w:rsidR="00EA69B7" w:rsidRPr="00C356EB" w:rsidRDefault="00EA69B7" w:rsidP="009504DB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EA69B7" w:rsidRPr="00EA69B7" w14:paraId="397E5C2C" w14:textId="77777777" w:rsidTr="006C5730">
        <w:tc>
          <w:tcPr>
            <w:tcW w:w="2245" w:type="dxa"/>
          </w:tcPr>
          <w:p w14:paraId="7831BB0C" w14:textId="4AA0F11D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Фамилия</w:t>
            </w:r>
          </w:p>
        </w:tc>
        <w:tc>
          <w:tcPr>
            <w:tcW w:w="7380" w:type="dxa"/>
            <w:gridSpan w:val="2"/>
          </w:tcPr>
          <w:p w14:paraId="26E1A4DC" w14:textId="628D6868" w:rsidR="00EA69B7" w:rsidRPr="00C356EB" w:rsidRDefault="00EA69B7" w:rsidP="009504DB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EA69B7" w:rsidRPr="00EA69B7" w14:paraId="33C854AB" w14:textId="77777777" w:rsidTr="006C5730">
        <w:tc>
          <w:tcPr>
            <w:tcW w:w="2245" w:type="dxa"/>
          </w:tcPr>
          <w:p w14:paraId="7CEB28AA" w14:textId="77777777" w:rsidR="00EA69B7" w:rsidRDefault="00EA69B7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380" w:type="dxa"/>
            <w:gridSpan w:val="2"/>
          </w:tcPr>
          <w:p w14:paraId="6483EA81" w14:textId="65EB50A5" w:rsidR="00EA69B7" w:rsidRPr="00C356EB" w:rsidRDefault="00EA69B7" w:rsidP="009504DB">
            <w:pPr>
              <w:rPr>
                <w:rFonts w:ascii="Arial" w:hAnsi="Arial" w:cs="Arial"/>
                <w:lang w:val="en-US"/>
              </w:rPr>
            </w:pPr>
          </w:p>
        </w:tc>
      </w:tr>
      <w:tr w:rsidR="00EA69B7" w:rsidRPr="00EA69B7" w14:paraId="02953073" w14:textId="77777777" w:rsidTr="006C5730">
        <w:tc>
          <w:tcPr>
            <w:tcW w:w="2245" w:type="dxa"/>
          </w:tcPr>
          <w:p w14:paraId="2764FCFD" w14:textId="374EDD5D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Номер телефона</w:t>
            </w:r>
          </w:p>
        </w:tc>
        <w:tc>
          <w:tcPr>
            <w:tcW w:w="7380" w:type="dxa"/>
            <w:gridSpan w:val="2"/>
          </w:tcPr>
          <w:p w14:paraId="684A39B8" w14:textId="0F81B53E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2435AEE6" w14:textId="77777777" w:rsidTr="006C5730">
        <w:tc>
          <w:tcPr>
            <w:tcW w:w="2245" w:type="dxa"/>
          </w:tcPr>
          <w:p w14:paraId="41FF1637" w14:textId="4918AC4A" w:rsidR="00EA69B7" w:rsidRDefault="00F9265A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Дата рождения</w:t>
            </w:r>
            <w:r w:rsidR="00EA69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0" w:type="dxa"/>
            <w:gridSpan w:val="2"/>
          </w:tcPr>
          <w:p w14:paraId="72042614" w14:textId="7E12C331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3A4E961B" w14:textId="77777777" w:rsidTr="006C5730">
        <w:tc>
          <w:tcPr>
            <w:tcW w:w="2245" w:type="dxa"/>
          </w:tcPr>
          <w:p w14:paraId="3A837B1B" w14:textId="184216FE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Пол</w:t>
            </w:r>
          </w:p>
        </w:tc>
        <w:tc>
          <w:tcPr>
            <w:tcW w:w="7380" w:type="dxa"/>
            <w:gridSpan w:val="2"/>
          </w:tcPr>
          <w:p w14:paraId="61169492" w14:textId="30D72D6E" w:rsidR="00EA69B7" w:rsidRPr="00C356EB" w:rsidRDefault="00EA69B7" w:rsidP="009504DB">
            <w:pPr>
              <w:rPr>
                <w:rFonts w:ascii="Arial" w:hAnsi="Arial" w:cs="Arial"/>
                <w:lang w:val="kk-KZ"/>
              </w:rPr>
            </w:pPr>
          </w:p>
        </w:tc>
      </w:tr>
      <w:tr w:rsidR="008B2D96" w:rsidRPr="00B55A3F" w14:paraId="6AB19CED" w14:textId="77777777" w:rsidTr="00B47AB2">
        <w:tc>
          <w:tcPr>
            <w:tcW w:w="4812" w:type="dxa"/>
            <w:gridSpan w:val="2"/>
          </w:tcPr>
          <w:p w14:paraId="529B7AFD" w14:textId="177A41B3" w:rsidR="008B2D96" w:rsidRDefault="008B2D96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Страна проживания:</w:t>
            </w:r>
            <w:r w:rsidR="00C356E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813" w:type="dxa"/>
          </w:tcPr>
          <w:p w14:paraId="294582A4" w14:textId="49F6ADE7" w:rsidR="008B2D96" w:rsidRP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Город:</w:t>
            </w:r>
            <w:r w:rsidR="00C356EB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2D96" w:rsidRPr="00EA69B7" w14:paraId="36018DAD" w14:textId="77777777" w:rsidTr="00B47AB2">
        <w:tc>
          <w:tcPr>
            <w:tcW w:w="4812" w:type="dxa"/>
            <w:gridSpan w:val="2"/>
          </w:tcPr>
          <w:p w14:paraId="3EA92BA5" w14:textId="48372E25" w:rsid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Улица / дом / квартира</w:t>
            </w:r>
            <w:r w:rsidR="00C356EB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4813" w:type="dxa"/>
          </w:tcPr>
          <w:p w14:paraId="7AFC2417" w14:textId="7C2D4239" w:rsid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Почтовый индекс:</w:t>
            </w:r>
          </w:p>
        </w:tc>
      </w:tr>
      <w:tr w:rsidR="006C5730" w:rsidRPr="00EA69B7" w14:paraId="5E713C12" w14:textId="77777777" w:rsidTr="006C5730">
        <w:tc>
          <w:tcPr>
            <w:tcW w:w="2245" w:type="dxa"/>
          </w:tcPr>
          <w:p w14:paraId="40A44265" w14:textId="78EE556F" w:rsidR="006C5730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Знание языков</w:t>
            </w:r>
          </w:p>
        </w:tc>
        <w:tc>
          <w:tcPr>
            <w:tcW w:w="7380" w:type="dxa"/>
            <w:gridSpan w:val="2"/>
          </w:tcPr>
          <w:p w14:paraId="7893F029" w14:textId="07F20B2D" w:rsidR="006C5730" w:rsidRPr="00C356EB" w:rsidRDefault="006C5730" w:rsidP="009504DB">
            <w:pPr>
              <w:rPr>
                <w:rFonts w:ascii="Arial" w:hAnsi="Arial" w:cs="Arial"/>
                <w:lang w:val="kk-KZ"/>
              </w:rPr>
            </w:pPr>
          </w:p>
        </w:tc>
      </w:tr>
    </w:tbl>
    <w:p w14:paraId="5FB1C6A9" w14:textId="016B016E" w:rsidR="00FC4341" w:rsidRDefault="00FC4341" w:rsidP="001D7761">
      <w:pPr>
        <w:rPr>
          <w:rFonts w:ascii="Arial" w:hAnsi="Arial" w:cs="Arial"/>
          <w:lang w:val="ru-RU"/>
        </w:rPr>
      </w:pPr>
    </w:p>
    <w:p w14:paraId="01228061" w14:textId="2BA82156" w:rsidR="00FC4341" w:rsidRPr="00FC4341" w:rsidRDefault="005F3CE7" w:rsidP="001D7761">
      <w:pPr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B55A3F">
        <w:rPr>
          <w:rFonts w:ascii="Arial" w:hAnsi="Arial" w:cs="Arial"/>
          <w:b/>
          <w:bCs/>
          <w:sz w:val="24"/>
          <w:szCs w:val="24"/>
          <w:u w:val="single"/>
          <w:lang w:val="ru-RU"/>
        </w:rPr>
        <w:t>Оставьте только правильный ответ</w:t>
      </w:r>
    </w:p>
    <w:p w14:paraId="381C857E" w14:textId="77777777" w:rsidR="00F9265A" w:rsidRDefault="00F9265A" w:rsidP="006C5730">
      <w:pPr>
        <w:suppressAutoHyphens/>
        <w:rPr>
          <w:rFonts w:ascii="Arial" w:hAnsi="Arial" w:cs="Arial"/>
          <w:b/>
          <w:spacing w:val="-3"/>
          <w:lang w:val="ru-RU"/>
        </w:rPr>
      </w:pPr>
      <w:r>
        <w:rPr>
          <w:rFonts w:ascii="Arial" w:hAnsi="Arial" w:cs="Arial"/>
          <w:b/>
          <w:spacing w:val="-3"/>
          <w:lang w:val="ru-RU"/>
        </w:rPr>
        <w:t>Отметьте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уровень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вашего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образования</w:t>
      </w:r>
      <w:r w:rsidR="006C5730" w:rsidRPr="00F9265A">
        <w:rPr>
          <w:rFonts w:ascii="Arial" w:hAnsi="Arial" w:cs="Arial"/>
          <w:b/>
          <w:spacing w:val="-3"/>
          <w:lang w:val="ru-RU"/>
        </w:rPr>
        <w:t>:</w:t>
      </w:r>
      <w:r w:rsidR="006C5730" w:rsidRPr="00F9265A">
        <w:rPr>
          <w:rFonts w:ascii="Arial" w:hAnsi="Arial" w:cs="Arial"/>
          <w:b/>
          <w:spacing w:val="-3"/>
          <w:lang w:val="ru-RU"/>
        </w:rPr>
        <w:tab/>
      </w:r>
    </w:p>
    <w:p w14:paraId="0BD97E0D" w14:textId="6BA366A1" w:rsidR="00B07EBE" w:rsidRPr="00F9265A" w:rsidRDefault="00B07EBE" w:rsidP="006C5730">
      <w:pPr>
        <w:suppressAutoHyphens/>
        <w:rPr>
          <w:rFonts w:ascii="Arial" w:hAnsi="Arial" w:cs="Arial"/>
          <w:spacing w:val="-3"/>
          <w:lang w:val="ru-RU"/>
        </w:rPr>
      </w:pP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</w:p>
    <w:p w14:paraId="67F42B98" w14:textId="76A531E9" w:rsidR="00F9265A" w:rsidRPr="00B07EBE" w:rsidRDefault="00B07EBE" w:rsidP="00B07EBE">
      <w:pPr>
        <w:suppressAutoHyphens/>
        <w:spacing w:after="0" w:line="240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lang w:val="ru-RU"/>
        </w:rPr>
        <w:t>Ваша с</w:t>
      </w:r>
      <w:r w:rsidR="00FD2827" w:rsidRPr="00FD2827">
        <w:rPr>
          <w:rFonts w:ascii="Arial" w:hAnsi="Arial" w:cs="Arial"/>
          <w:b/>
          <w:bCs/>
          <w:lang w:val="ru-RU"/>
        </w:rPr>
        <w:t>пециализация</w:t>
      </w:r>
      <w:r w:rsidR="00FD2827">
        <w:rPr>
          <w:rFonts w:ascii="Arial" w:hAnsi="Arial" w:cs="Arial"/>
          <w:b/>
          <w:bCs/>
          <w:lang w:val="ru-RU"/>
        </w:rPr>
        <w:t>:</w:t>
      </w:r>
      <w:r w:rsidR="00C356EB">
        <w:rPr>
          <w:rFonts w:ascii="Arial" w:hAnsi="Arial" w:cs="Arial"/>
          <w:b/>
          <w:bCs/>
          <w:lang w:val="ru-RU"/>
        </w:rPr>
        <w:t xml:space="preserve"> </w:t>
      </w:r>
    </w:p>
    <w:p w14:paraId="2CA0034C" w14:textId="13E23411" w:rsidR="006C5730" w:rsidRPr="00F9265A" w:rsidRDefault="006C5730" w:rsidP="00F9265A">
      <w:pPr>
        <w:spacing w:after="0" w:line="240" w:lineRule="auto"/>
        <w:ind w:left="1080"/>
        <w:rPr>
          <w:rFonts w:ascii="Arial" w:hAnsi="Arial" w:cs="Arial"/>
          <w:lang w:val="ru-RU"/>
        </w:rPr>
      </w:pPr>
      <w:r w:rsidRPr="00F9265A">
        <w:rPr>
          <w:rFonts w:ascii="Arial" w:hAnsi="Arial" w:cs="Arial"/>
          <w:spacing w:val="-3"/>
          <w:lang w:val="ru-RU"/>
        </w:rPr>
        <w:tab/>
      </w:r>
      <w:r w:rsidRPr="00F9265A">
        <w:rPr>
          <w:rFonts w:ascii="Arial" w:hAnsi="Arial" w:cs="Arial"/>
          <w:spacing w:val="-3"/>
          <w:lang w:val="ru-RU"/>
        </w:rPr>
        <w:tab/>
      </w:r>
    </w:p>
    <w:p w14:paraId="11AB3D99" w14:textId="3A78A890" w:rsidR="006C5730" w:rsidRPr="00F9265A" w:rsidRDefault="00F9265A" w:rsidP="006C5730">
      <w:pPr>
        <w:suppressAutoHyphens/>
        <w:rPr>
          <w:rFonts w:ascii="Arial" w:hAnsi="Arial" w:cs="Arial"/>
          <w:spacing w:val="-3"/>
          <w:lang w:val="ru-RU"/>
        </w:rPr>
      </w:pPr>
      <w:r w:rsidRPr="00F9265A">
        <w:rPr>
          <w:rFonts w:ascii="Arial" w:hAnsi="Arial" w:cs="Arial" w:hint="eastAsia"/>
          <w:b/>
          <w:spacing w:val="-3"/>
          <w:lang w:val="ru-RU"/>
        </w:rPr>
        <w:t>Сколько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лет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опыта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в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легкой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атлетике</w:t>
      </w:r>
      <w:r w:rsidRPr="00F9265A">
        <w:rPr>
          <w:rFonts w:ascii="Arial" w:hAnsi="Arial" w:cs="Arial"/>
          <w:b/>
          <w:spacing w:val="-3"/>
          <w:lang w:val="ru-RU"/>
        </w:rPr>
        <w:t>?</w:t>
      </w:r>
      <w:r w:rsidR="006C5730" w:rsidRPr="00F9265A">
        <w:rPr>
          <w:rFonts w:ascii="Arial" w:hAnsi="Arial" w:cs="Arial"/>
          <w:spacing w:val="-3"/>
          <w:lang w:val="ru-RU"/>
        </w:rPr>
        <w:tab/>
      </w:r>
    </w:p>
    <w:p w14:paraId="7CE05D30" w14:textId="068289FE" w:rsidR="00B07EBE" w:rsidRDefault="006C5730" w:rsidP="005D29BA">
      <w:pPr>
        <w:rPr>
          <w:rFonts w:ascii="Arial" w:hAnsi="Arial" w:cs="Arial"/>
          <w:spacing w:val="-3"/>
          <w:lang w:val="ru-RU"/>
        </w:rPr>
      </w:pPr>
      <w:r w:rsidRPr="005D29BA">
        <w:rPr>
          <w:rFonts w:ascii="Arial" w:hAnsi="Arial" w:cs="Arial"/>
          <w:spacing w:val="-3"/>
          <w:lang w:val="ru-RU"/>
        </w:rPr>
        <w:tab/>
      </w:r>
    </w:p>
    <w:p w14:paraId="14AB0BDE" w14:textId="264E7B64" w:rsidR="00B07EBE" w:rsidRPr="005F3CE7" w:rsidRDefault="00B07EBE" w:rsidP="005D29BA">
      <w:pPr>
        <w:rPr>
          <w:rFonts w:ascii="Arial" w:hAnsi="Arial" w:cs="Arial"/>
          <w:b/>
          <w:bCs/>
          <w:spacing w:val="-3"/>
          <w:lang w:val="ru-RU"/>
        </w:rPr>
      </w:pPr>
      <w:r w:rsidRPr="005F3CE7">
        <w:rPr>
          <w:rFonts w:ascii="Arial" w:hAnsi="Arial" w:cs="Arial"/>
          <w:b/>
          <w:bCs/>
          <w:spacing w:val="-3"/>
          <w:lang w:val="ru-RU"/>
        </w:rPr>
        <w:t>Напишите вопросы, которые вы хотите подробно разобрать в ходе семинара или задать лекторам с целью подготовки качественного ответа.</w:t>
      </w:r>
    </w:p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562"/>
        <w:gridCol w:w="9063"/>
      </w:tblGrid>
      <w:tr w:rsidR="00B07EBE" w:rsidRPr="00B07EBE" w14:paraId="43197B53" w14:textId="77777777" w:rsidTr="00B0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69D5E0"/>
          </w:tcPr>
          <w:p w14:paraId="0713EB10" w14:textId="30DCEC93" w:rsidR="00B07EBE" w:rsidRPr="00B07EBE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  <w:lang w:val="ru-RU"/>
              </w:rPr>
              <w:t>?</w:t>
            </w:r>
          </w:p>
        </w:tc>
        <w:tc>
          <w:tcPr>
            <w:tcW w:w="9063" w:type="dxa"/>
            <w:shd w:val="clear" w:color="auto" w:fill="69D5E0"/>
          </w:tcPr>
          <w:p w14:paraId="222D68C8" w14:textId="77777777" w:rsidR="00B07EBE" w:rsidRPr="00B07EBE" w:rsidRDefault="00B07EBE" w:rsidP="007C3331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B07EBE" w:rsidRPr="00EA69B7" w14:paraId="150B23BC" w14:textId="77777777" w:rsidTr="00B07EBE">
        <w:tc>
          <w:tcPr>
            <w:tcW w:w="562" w:type="dxa"/>
          </w:tcPr>
          <w:p w14:paraId="439D019C" w14:textId="382B33D7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1</w:t>
            </w:r>
          </w:p>
        </w:tc>
        <w:tc>
          <w:tcPr>
            <w:tcW w:w="9063" w:type="dxa"/>
          </w:tcPr>
          <w:p w14:paraId="79538B12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7D1D0E64" w14:textId="77777777" w:rsidTr="00B07EBE">
        <w:tc>
          <w:tcPr>
            <w:tcW w:w="562" w:type="dxa"/>
          </w:tcPr>
          <w:p w14:paraId="67668FE1" w14:textId="38297C42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2</w:t>
            </w:r>
          </w:p>
        </w:tc>
        <w:tc>
          <w:tcPr>
            <w:tcW w:w="9063" w:type="dxa"/>
          </w:tcPr>
          <w:p w14:paraId="64AA877F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29E2E6EB" w14:textId="77777777" w:rsidTr="00B07EBE">
        <w:tc>
          <w:tcPr>
            <w:tcW w:w="562" w:type="dxa"/>
          </w:tcPr>
          <w:p w14:paraId="5EBE0AD0" w14:textId="5D77F476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063" w:type="dxa"/>
          </w:tcPr>
          <w:p w14:paraId="3BB1AA66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283A118D" w14:textId="77777777" w:rsidTr="00B07EBE">
        <w:tc>
          <w:tcPr>
            <w:tcW w:w="562" w:type="dxa"/>
          </w:tcPr>
          <w:p w14:paraId="00C19360" w14:textId="5DEA3DCA" w:rsidR="00B07EBE" w:rsidRPr="00F9265A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063" w:type="dxa"/>
          </w:tcPr>
          <w:p w14:paraId="1D3F80BA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1E573509" w14:textId="77777777" w:rsidTr="00B07EBE">
        <w:tc>
          <w:tcPr>
            <w:tcW w:w="562" w:type="dxa"/>
          </w:tcPr>
          <w:p w14:paraId="56C0131E" w14:textId="7E514FF0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063" w:type="dxa"/>
          </w:tcPr>
          <w:p w14:paraId="21AA53A2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</w:tbl>
    <w:p w14:paraId="66B3EAC1" w14:textId="63D3F170" w:rsidR="00FA0962" w:rsidRPr="00B07EBE" w:rsidRDefault="006C5730" w:rsidP="00FC4341">
      <w:pPr>
        <w:rPr>
          <w:rFonts w:ascii="Arial" w:hAnsi="Arial" w:cs="Arial"/>
          <w:lang w:val="ru-RU"/>
        </w:rPr>
      </w:pP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D29BA" w:rsidRPr="00B07EBE">
        <w:rPr>
          <w:rFonts w:ascii="Arial" w:hAnsi="Arial" w:cs="Arial"/>
          <w:spacing w:val="-3"/>
          <w:lang w:val="ru-RU"/>
        </w:rPr>
        <w:t xml:space="preserve">  </w:t>
      </w:r>
    </w:p>
    <w:sectPr w:rsidR="00FA0962" w:rsidRPr="00B07EBE" w:rsidSect="00B07EBE">
      <w:headerReference w:type="default" r:id="rId7"/>
      <w:footerReference w:type="default" r:id="rId8"/>
      <w:footerReference w:type="first" r:id="rId9"/>
      <w:pgSz w:w="11906" w:h="16838" w:code="9"/>
      <w:pgMar w:top="2552" w:right="1134" w:bottom="993" w:left="1134" w:header="13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19DC" w14:textId="77777777" w:rsidR="00557428" w:rsidRDefault="00557428" w:rsidP="00DF2C42">
      <w:r>
        <w:separator/>
      </w:r>
    </w:p>
  </w:endnote>
  <w:endnote w:type="continuationSeparator" w:id="0">
    <w:p w14:paraId="28C331DC" w14:textId="77777777" w:rsidR="00557428" w:rsidRDefault="00557428" w:rsidP="00D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ld Athletics Regular">
    <w:altName w:val="Calibri"/>
    <w:panose1 w:val="020B0604020202020204"/>
    <w:charset w:val="00"/>
    <w:family w:val="modern"/>
    <w:notTrueType/>
    <w:pitch w:val="variable"/>
    <w:sig w:usb0="A00000EF" w:usb1="0000F47B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C0C4" w14:textId="7CF93504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DF668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A000" w14:textId="77777777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499A" w14:textId="77777777" w:rsidR="00557428" w:rsidRDefault="00557428" w:rsidP="00DF2C42">
      <w:r>
        <w:separator/>
      </w:r>
    </w:p>
  </w:footnote>
  <w:footnote w:type="continuationSeparator" w:id="0">
    <w:p w14:paraId="417D4B2C" w14:textId="77777777" w:rsidR="00557428" w:rsidRDefault="00557428" w:rsidP="00DF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849D" w14:textId="04C8E986" w:rsidR="00F15FD9" w:rsidRPr="009B72A9" w:rsidRDefault="00160899" w:rsidP="00FC4341">
    <w:pPr>
      <w:pStyle w:val="a6"/>
      <w:tabs>
        <w:tab w:val="clear" w:pos="4513"/>
        <w:tab w:val="clear" w:pos="9026"/>
        <w:tab w:val="left" w:pos="5385"/>
      </w:tabs>
    </w:pPr>
    <w:r>
      <w:rPr>
        <w:noProof/>
        <w:lang w:val="ru-RU" w:eastAsia="ru-RU"/>
      </w:rPr>
      <w:drawing>
        <wp:anchor distT="0" distB="0" distL="114300" distR="114300" simplePos="0" relativeHeight="251811840" behindDoc="1" locked="0" layoutInCell="1" allowOverlap="1" wp14:anchorId="4D3796EC" wp14:editId="6F4533EA">
          <wp:simplePos x="0" y="0"/>
          <wp:positionH relativeFrom="column">
            <wp:posOffset>3337560</wp:posOffset>
          </wp:positionH>
          <wp:positionV relativeFrom="paragraph">
            <wp:posOffset>-651510</wp:posOffset>
          </wp:positionV>
          <wp:extent cx="1537925" cy="100800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n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810816" behindDoc="1" locked="0" layoutInCell="1" allowOverlap="1" wp14:anchorId="10D4F09B" wp14:editId="70B39CFA">
          <wp:simplePos x="0" y="0"/>
          <wp:positionH relativeFrom="column">
            <wp:posOffset>5161915</wp:posOffset>
          </wp:positionH>
          <wp:positionV relativeFrom="paragraph">
            <wp:posOffset>-551180</wp:posOffset>
          </wp:positionV>
          <wp:extent cx="1029696" cy="871200"/>
          <wp:effectExtent l="0" t="0" r="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xy.imgs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41" w:rsidRPr="009B72A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23C8B62" wp14:editId="53803037">
              <wp:simplePos x="0" y="0"/>
              <wp:positionH relativeFrom="margin">
                <wp:posOffset>-367665</wp:posOffset>
              </wp:positionH>
              <wp:positionV relativeFrom="page">
                <wp:posOffset>1438275</wp:posOffset>
              </wp:positionV>
              <wp:extent cx="68294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F7102" id="Straight Connector 5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8.95pt,113.25pt" to="508.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" strokecolor="#69d5e0 [3207]" strokeweight="3pt">
              <v:stroke joinstyle="miter"/>
              <w10:wrap anchorx="margin" anchory="page"/>
            </v:line>
          </w:pict>
        </mc:Fallback>
      </mc:AlternateContent>
    </w:r>
    <w:sdt>
      <w:sdtPr>
        <w:rPr>
          <w:sz w:val="32"/>
          <w:szCs w:val="22"/>
        </w:rPr>
        <w:id w:val="688193543"/>
        <w:text/>
      </w:sdtPr>
      <w:sdtEndPr/>
      <w:sdtContent>
        <w:r w:rsidR="00FC4341">
          <w:rPr>
            <w:rFonts w:ascii="Times New Roman" w:hAnsi="Times New Roman"/>
            <w:sz w:val="32"/>
            <w:szCs w:val="22"/>
            <w:lang w:val="ru-RU"/>
          </w:rPr>
          <w:t>Информация о</w:t>
        </w:r>
        <w:r w:rsidR="00A43E8A">
          <w:rPr>
            <w:rFonts w:ascii="Times New Roman" w:hAnsi="Times New Roman"/>
            <w:sz w:val="32"/>
            <w:szCs w:val="22"/>
            <w:lang w:val="ru-RU"/>
          </w:rPr>
          <w:t>б</w:t>
        </w:r>
        <w:r w:rsidR="00FC4341">
          <w:rPr>
            <w:rFonts w:ascii="Times New Roman" w:hAnsi="Times New Roman"/>
            <w:sz w:val="32"/>
            <w:szCs w:val="22"/>
            <w:lang w:val="ru-RU"/>
          </w:rPr>
          <w:t xml:space="preserve"> участнике</w:t>
        </w:r>
      </w:sdtContent>
    </w:sdt>
    <w:r w:rsidR="00FC4341">
      <w:rPr>
        <w:sz w:val="3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119F2338"/>
    <w:multiLevelType w:val="hybridMultilevel"/>
    <w:tmpl w:val="BA10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1111"/>
    <w:multiLevelType w:val="hybridMultilevel"/>
    <w:tmpl w:val="F7B43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30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23C27D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35859"/>
    <w:multiLevelType w:val="hybridMultilevel"/>
    <w:tmpl w:val="ED36F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53FD7"/>
    <w:multiLevelType w:val="hybridMultilevel"/>
    <w:tmpl w:val="DEE0C24C"/>
    <w:lvl w:ilvl="0" w:tplc="5CA836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F3966"/>
    <w:multiLevelType w:val="hybridMultilevel"/>
    <w:tmpl w:val="354277A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a0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20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688045D2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DE53322"/>
    <w:multiLevelType w:val="hybridMultilevel"/>
    <w:tmpl w:val="BFC6A7F6"/>
    <w:lvl w:ilvl="0" w:tplc="06D0A300">
      <w:start w:val="5"/>
      <w:numFmt w:val="bullet"/>
      <w:lvlText w:val="-"/>
      <w:lvlJc w:val="left"/>
      <w:pPr>
        <w:ind w:left="705" w:hanging="36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4E4E77"/>
    <w:multiLevelType w:val="hybridMultilevel"/>
    <w:tmpl w:val="0ED8D0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BF756C"/>
    <w:multiLevelType w:val="hybridMultilevel"/>
    <w:tmpl w:val="5390126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775C6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4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4"/>
  </w:num>
  <w:num w:numId="14">
    <w:abstractNumId w:val="10"/>
  </w:num>
  <w:num w:numId="15">
    <w:abstractNumId w:val="20"/>
  </w:num>
  <w:num w:numId="16">
    <w:abstractNumId w:val="18"/>
  </w:num>
  <w:num w:numId="17">
    <w:abstractNumId w:val="24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15"/>
  </w:num>
  <w:num w:numId="30">
    <w:abstractNumId w:val="12"/>
  </w:num>
  <w:num w:numId="31">
    <w:abstractNumId w:val="13"/>
  </w:num>
  <w:num w:numId="32">
    <w:abstractNumId w:val="23"/>
  </w:num>
  <w:num w:numId="33">
    <w:abstractNumId w:val="26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4B"/>
    <w:rsid w:val="000046BD"/>
    <w:rsid w:val="00015B15"/>
    <w:rsid w:val="000575F8"/>
    <w:rsid w:val="000825FA"/>
    <w:rsid w:val="000B5479"/>
    <w:rsid w:val="001129EC"/>
    <w:rsid w:val="00112DD0"/>
    <w:rsid w:val="00130A30"/>
    <w:rsid w:val="00133642"/>
    <w:rsid w:val="00136276"/>
    <w:rsid w:val="0014350F"/>
    <w:rsid w:val="001451AB"/>
    <w:rsid w:val="00155751"/>
    <w:rsid w:val="00160899"/>
    <w:rsid w:val="0017116E"/>
    <w:rsid w:val="001B3599"/>
    <w:rsid w:val="001C68AA"/>
    <w:rsid w:val="001D7761"/>
    <w:rsid w:val="001F67E9"/>
    <w:rsid w:val="002063FE"/>
    <w:rsid w:val="00217488"/>
    <w:rsid w:val="00252140"/>
    <w:rsid w:val="002568E2"/>
    <w:rsid w:val="002579C0"/>
    <w:rsid w:val="00272D8B"/>
    <w:rsid w:val="002D268B"/>
    <w:rsid w:val="002D3BA8"/>
    <w:rsid w:val="002F38A5"/>
    <w:rsid w:val="002F6E13"/>
    <w:rsid w:val="00304CE7"/>
    <w:rsid w:val="00341BDD"/>
    <w:rsid w:val="00350F56"/>
    <w:rsid w:val="00353704"/>
    <w:rsid w:val="003577C0"/>
    <w:rsid w:val="00357803"/>
    <w:rsid w:val="003A1DD1"/>
    <w:rsid w:val="00407AF4"/>
    <w:rsid w:val="00454D84"/>
    <w:rsid w:val="004573EA"/>
    <w:rsid w:val="00492954"/>
    <w:rsid w:val="004A1725"/>
    <w:rsid w:val="004D6F39"/>
    <w:rsid w:val="005255B6"/>
    <w:rsid w:val="00526290"/>
    <w:rsid w:val="00527B01"/>
    <w:rsid w:val="0053426F"/>
    <w:rsid w:val="005555A9"/>
    <w:rsid w:val="00557428"/>
    <w:rsid w:val="0058790C"/>
    <w:rsid w:val="005B2A10"/>
    <w:rsid w:val="005C3AA2"/>
    <w:rsid w:val="005D29BA"/>
    <w:rsid w:val="005F3CE7"/>
    <w:rsid w:val="00602018"/>
    <w:rsid w:val="0061090A"/>
    <w:rsid w:val="006114EB"/>
    <w:rsid w:val="006128BE"/>
    <w:rsid w:val="00632850"/>
    <w:rsid w:val="00667900"/>
    <w:rsid w:val="006A2CEC"/>
    <w:rsid w:val="006A6EBD"/>
    <w:rsid w:val="006B4FB8"/>
    <w:rsid w:val="006C5730"/>
    <w:rsid w:val="006D10CD"/>
    <w:rsid w:val="006E493F"/>
    <w:rsid w:val="006E67EE"/>
    <w:rsid w:val="00763183"/>
    <w:rsid w:val="00773977"/>
    <w:rsid w:val="00776E2D"/>
    <w:rsid w:val="00792BB6"/>
    <w:rsid w:val="00794AAE"/>
    <w:rsid w:val="007E2BCE"/>
    <w:rsid w:val="007F015D"/>
    <w:rsid w:val="007F4A61"/>
    <w:rsid w:val="0080243C"/>
    <w:rsid w:val="00861478"/>
    <w:rsid w:val="008669BB"/>
    <w:rsid w:val="008710EB"/>
    <w:rsid w:val="00881318"/>
    <w:rsid w:val="008B03A7"/>
    <w:rsid w:val="008B2D96"/>
    <w:rsid w:val="008D477C"/>
    <w:rsid w:val="008D788E"/>
    <w:rsid w:val="008E061C"/>
    <w:rsid w:val="00900F58"/>
    <w:rsid w:val="0093478E"/>
    <w:rsid w:val="00941AB4"/>
    <w:rsid w:val="0094435D"/>
    <w:rsid w:val="009504DB"/>
    <w:rsid w:val="00966F7A"/>
    <w:rsid w:val="009A12C1"/>
    <w:rsid w:val="009A26F8"/>
    <w:rsid w:val="009B01CD"/>
    <w:rsid w:val="009B1138"/>
    <w:rsid w:val="009B4D3F"/>
    <w:rsid w:val="009B72A9"/>
    <w:rsid w:val="009F0F18"/>
    <w:rsid w:val="00A016B8"/>
    <w:rsid w:val="00A06624"/>
    <w:rsid w:val="00A35FC4"/>
    <w:rsid w:val="00A43E8A"/>
    <w:rsid w:val="00A52FD1"/>
    <w:rsid w:val="00AA36E6"/>
    <w:rsid w:val="00AC7FDB"/>
    <w:rsid w:val="00AD429B"/>
    <w:rsid w:val="00B014C1"/>
    <w:rsid w:val="00B07EBE"/>
    <w:rsid w:val="00B15291"/>
    <w:rsid w:val="00B36C20"/>
    <w:rsid w:val="00B46E22"/>
    <w:rsid w:val="00B55A3F"/>
    <w:rsid w:val="00B85825"/>
    <w:rsid w:val="00BA2F46"/>
    <w:rsid w:val="00BD5900"/>
    <w:rsid w:val="00BD7AC4"/>
    <w:rsid w:val="00BF6924"/>
    <w:rsid w:val="00C00431"/>
    <w:rsid w:val="00C11D1B"/>
    <w:rsid w:val="00C21307"/>
    <w:rsid w:val="00C21A97"/>
    <w:rsid w:val="00C242FA"/>
    <w:rsid w:val="00C356EB"/>
    <w:rsid w:val="00C7472E"/>
    <w:rsid w:val="00C75CB0"/>
    <w:rsid w:val="00C7793C"/>
    <w:rsid w:val="00C8411B"/>
    <w:rsid w:val="00CA179B"/>
    <w:rsid w:val="00CA647B"/>
    <w:rsid w:val="00CF2A7A"/>
    <w:rsid w:val="00CF46FC"/>
    <w:rsid w:val="00D064BA"/>
    <w:rsid w:val="00D33E13"/>
    <w:rsid w:val="00D422AC"/>
    <w:rsid w:val="00D53EBD"/>
    <w:rsid w:val="00D9058A"/>
    <w:rsid w:val="00D927C2"/>
    <w:rsid w:val="00DA4DC6"/>
    <w:rsid w:val="00DA5C06"/>
    <w:rsid w:val="00DE5843"/>
    <w:rsid w:val="00DF2C42"/>
    <w:rsid w:val="00DF6688"/>
    <w:rsid w:val="00E024E6"/>
    <w:rsid w:val="00E32779"/>
    <w:rsid w:val="00E35E56"/>
    <w:rsid w:val="00E55F86"/>
    <w:rsid w:val="00E650EC"/>
    <w:rsid w:val="00E67208"/>
    <w:rsid w:val="00EA69B7"/>
    <w:rsid w:val="00EC5B67"/>
    <w:rsid w:val="00EE5AF1"/>
    <w:rsid w:val="00F15FD9"/>
    <w:rsid w:val="00F23A91"/>
    <w:rsid w:val="00F32FE1"/>
    <w:rsid w:val="00F415BF"/>
    <w:rsid w:val="00F74235"/>
    <w:rsid w:val="00F822F8"/>
    <w:rsid w:val="00F8332A"/>
    <w:rsid w:val="00F86327"/>
    <w:rsid w:val="00F9265A"/>
    <w:rsid w:val="00F9728F"/>
    <w:rsid w:val="00FA0962"/>
    <w:rsid w:val="00FC1B4B"/>
    <w:rsid w:val="00FC4341"/>
    <w:rsid w:val="00FD2827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2FD3B"/>
  <w15:docId w15:val="{2C483C12-785B-4775-A3EC-CF6BE162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A1DD1"/>
  </w:style>
  <w:style w:type="paragraph" w:styleId="1">
    <w:name w:val="heading 1"/>
    <w:basedOn w:val="a2"/>
    <w:next w:val="a2"/>
    <w:link w:val="10"/>
    <w:uiPriority w:val="2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3A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4"/>
    <w:unhideWhenUsed/>
    <w:qFormat/>
    <w:rsid w:val="001D7761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paragraph" w:styleId="41">
    <w:name w:val="heading 4"/>
    <w:basedOn w:val="a2"/>
    <w:next w:val="a2"/>
    <w:link w:val="42"/>
    <w:semiHidden/>
    <w:unhideWhenUsed/>
    <w:rsid w:val="00136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paragraph" w:styleId="51">
    <w:name w:val="heading 5"/>
    <w:basedOn w:val="a2"/>
    <w:next w:val="a2"/>
    <w:link w:val="52"/>
    <w:semiHidden/>
    <w:unhideWhenUsed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6">
    <w:name w:val="heading 6"/>
    <w:basedOn w:val="a2"/>
    <w:next w:val="a2"/>
    <w:link w:val="60"/>
    <w:semiHidden/>
    <w:unhideWhenUsed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8">
    <w:name w:val="heading 8"/>
    <w:basedOn w:val="a2"/>
    <w:next w:val="a2"/>
    <w:link w:val="80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20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30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">
    <w:name w:val="List Number"/>
    <w:basedOn w:val="a2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2">
    <w:name w:val="List Number 2"/>
    <w:basedOn w:val="a2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3">
    <w:name w:val="List Number 3"/>
    <w:basedOn w:val="a2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6">
    <w:name w:val="header"/>
    <w:basedOn w:val="a2"/>
    <w:link w:val="a7"/>
    <w:unhideWhenUsed/>
    <w:rsid w:val="009B72A9"/>
    <w:pPr>
      <w:tabs>
        <w:tab w:val="center" w:pos="4513"/>
        <w:tab w:val="right" w:pos="9026"/>
      </w:tabs>
      <w:spacing w:after="0"/>
    </w:pPr>
    <w:rPr>
      <w:b/>
      <w:sz w:val="28"/>
    </w:rPr>
  </w:style>
  <w:style w:type="character" w:customStyle="1" w:styleId="a7">
    <w:name w:val="Верхний колонтитул Знак"/>
    <w:basedOn w:val="a3"/>
    <w:link w:val="a6"/>
    <w:uiPriority w:val="99"/>
    <w:rsid w:val="009B72A9"/>
    <w:rPr>
      <w:b/>
      <w:sz w:val="28"/>
    </w:rPr>
  </w:style>
  <w:style w:type="character" w:styleId="a8">
    <w:name w:val="Placeholder Text"/>
    <w:basedOn w:val="a3"/>
    <w:uiPriority w:val="99"/>
    <w:semiHidden/>
    <w:rsid w:val="00DF2C42"/>
    <w:rPr>
      <w:color w:val="808080"/>
    </w:rPr>
  </w:style>
  <w:style w:type="paragraph" w:styleId="a9">
    <w:name w:val="footer"/>
    <w:basedOn w:val="a2"/>
    <w:link w:val="aa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aa">
    <w:name w:val="Нижний колонтитул Знак"/>
    <w:basedOn w:val="a3"/>
    <w:link w:val="a9"/>
    <w:rsid w:val="00357803"/>
    <w:rPr>
      <w:rFonts w:asciiTheme="majorHAnsi" w:hAnsiTheme="majorHAnsi"/>
      <w:sz w:val="18"/>
    </w:rPr>
  </w:style>
  <w:style w:type="character" w:styleId="ab">
    <w:name w:val="Hyperlink"/>
    <w:basedOn w:val="a3"/>
    <w:uiPriority w:val="99"/>
    <w:unhideWhenUsed/>
    <w:rsid w:val="00DF2C42"/>
    <w:rPr>
      <w:color w:val="275B9B" w:themeColor="hyperlink"/>
      <w:u w:val="single"/>
    </w:rPr>
  </w:style>
  <w:style w:type="paragraph" w:styleId="ac">
    <w:name w:val="Balloon Text"/>
    <w:basedOn w:val="a2"/>
    <w:link w:val="ad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a5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a5"/>
    <w:semiHidden/>
    <w:unhideWhenUsed/>
    <w:rsid w:val="00136276"/>
    <w:pPr>
      <w:numPr>
        <w:numId w:val="17"/>
      </w:numPr>
    </w:pPr>
  </w:style>
  <w:style w:type="character" w:customStyle="1" w:styleId="10">
    <w:name w:val="Заголовок 1 Знак"/>
    <w:basedOn w:val="a3"/>
    <w:link w:val="1"/>
    <w:uiPriority w:val="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2">
    <w:name w:val="Заголовок 2 Знак"/>
    <w:basedOn w:val="a3"/>
    <w:link w:val="21"/>
    <w:uiPriority w:val="3"/>
    <w:rsid w:val="003A1DD1"/>
    <w:rPr>
      <w:rFonts w:asciiTheme="majorHAnsi" w:eastAsiaTheme="majorEastAsia" w:hAnsiTheme="majorHAnsi" w:cstheme="majorBidi"/>
      <w:sz w:val="26"/>
      <w:szCs w:val="26"/>
    </w:rPr>
  </w:style>
  <w:style w:type="character" w:customStyle="1" w:styleId="32">
    <w:name w:val="Заголовок 3 Знак"/>
    <w:basedOn w:val="a3"/>
    <w:link w:val="31"/>
    <w:uiPriority w:val="4"/>
    <w:rsid w:val="001D7761"/>
    <w:rPr>
      <w:rFonts w:asciiTheme="majorHAnsi" w:eastAsiaTheme="majorEastAsia" w:hAnsiTheme="majorHAnsi" w:cstheme="majorBidi"/>
      <w:b/>
      <w:color w:val="auto"/>
      <w:szCs w:val="24"/>
    </w:rPr>
  </w:style>
  <w:style w:type="character" w:customStyle="1" w:styleId="42">
    <w:name w:val="Заголовок 4 Знак"/>
    <w:basedOn w:val="a3"/>
    <w:link w:val="41"/>
    <w:semiHidden/>
    <w:rsid w:val="00136276"/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character" w:customStyle="1" w:styleId="52">
    <w:name w:val="Заголовок 5 Знак"/>
    <w:basedOn w:val="a3"/>
    <w:link w:val="51"/>
    <w:semiHidden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60">
    <w:name w:val="Заголовок 6 Знак"/>
    <w:basedOn w:val="a3"/>
    <w:link w:val="6"/>
    <w:semiHidden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80">
    <w:name w:val="Заголовок 8 Знак"/>
    <w:basedOn w:val="a3"/>
    <w:link w:val="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136276"/>
    <w:pPr>
      <w:numPr>
        <w:numId w:val="18"/>
      </w:numPr>
    </w:pPr>
  </w:style>
  <w:style w:type="paragraph" w:styleId="ae">
    <w:name w:val="Bibliography"/>
    <w:basedOn w:val="a2"/>
    <w:next w:val="a2"/>
    <w:uiPriority w:val="37"/>
    <w:semiHidden/>
    <w:unhideWhenUsed/>
    <w:rsid w:val="00136276"/>
  </w:style>
  <w:style w:type="paragraph" w:styleId="af">
    <w:name w:val="Block Text"/>
    <w:basedOn w:val="a2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af0">
    <w:name w:val="Body Text"/>
    <w:basedOn w:val="a2"/>
    <w:link w:val="af1"/>
    <w:semiHidden/>
    <w:unhideWhenUsed/>
    <w:rsid w:val="00136276"/>
    <w:pPr>
      <w:spacing w:after="120"/>
    </w:pPr>
  </w:style>
  <w:style w:type="character" w:customStyle="1" w:styleId="af1">
    <w:name w:val="Основной текст Знак"/>
    <w:basedOn w:val="a3"/>
    <w:link w:val="af0"/>
    <w:semiHidden/>
    <w:rsid w:val="00136276"/>
  </w:style>
  <w:style w:type="paragraph" w:styleId="23">
    <w:name w:val="Body Text 2"/>
    <w:basedOn w:val="a2"/>
    <w:link w:val="24"/>
    <w:semiHidden/>
    <w:unhideWhenUsed/>
    <w:rsid w:val="0013627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136276"/>
  </w:style>
  <w:style w:type="paragraph" w:styleId="33">
    <w:name w:val="Body Text 3"/>
    <w:basedOn w:val="a2"/>
    <w:link w:val="34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136276"/>
    <w:rPr>
      <w:sz w:val="16"/>
      <w:szCs w:val="16"/>
    </w:rPr>
  </w:style>
  <w:style w:type="paragraph" w:styleId="af2">
    <w:name w:val="Body Text First Indent"/>
    <w:basedOn w:val="af0"/>
    <w:link w:val="af3"/>
    <w:semiHidden/>
    <w:rsid w:val="00136276"/>
    <w:pPr>
      <w:spacing w:after="240"/>
      <w:ind w:firstLine="360"/>
    </w:pPr>
  </w:style>
  <w:style w:type="character" w:customStyle="1" w:styleId="af3">
    <w:name w:val="Красная строка Знак"/>
    <w:basedOn w:val="af1"/>
    <w:link w:val="af2"/>
    <w:rsid w:val="00136276"/>
  </w:style>
  <w:style w:type="paragraph" w:styleId="af4">
    <w:name w:val="Body Text Indent"/>
    <w:basedOn w:val="a2"/>
    <w:link w:val="af5"/>
    <w:semiHidden/>
    <w:unhideWhenUsed/>
    <w:rsid w:val="00136276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semiHidden/>
    <w:rsid w:val="00136276"/>
  </w:style>
  <w:style w:type="paragraph" w:styleId="25">
    <w:name w:val="Body Text First Indent 2"/>
    <w:basedOn w:val="af4"/>
    <w:link w:val="26"/>
    <w:semiHidden/>
    <w:unhideWhenUsed/>
    <w:rsid w:val="00136276"/>
    <w:pPr>
      <w:spacing w:after="240"/>
      <w:ind w:left="360" w:firstLine="360"/>
    </w:pPr>
  </w:style>
  <w:style w:type="character" w:customStyle="1" w:styleId="26">
    <w:name w:val="Красная строка 2 Знак"/>
    <w:basedOn w:val="af5"/>
    <w:link w:val="25"/>
    <w:semiHidden/>
    <w:rsid w:val="00136276"/>
  </w:style>
  <w:style w:type="paragraph" w:styleId="27">
    <w:name w:val="Body Text Indent 2"/>
    <w:basedOn w:val="a2"/>
    <w:link w:val="28"/>
    <w:semiHidden/>
    <w:unhideWhenUsed/>
    <w:rsid w:val="0013627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136276"/>
  </w:style>
  <w:style w:type="paragraph" w:styleId="35">
    <w:name w:val="Body Text Indent 3"/>
    <w:basedOn w:val="a2"/>
    <w:link w:val="36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136276"/>
    <w:rPr>
      <w:sz w:val="16"/>
      <w:szCs w:val="16"/>
    </w:rPr>
  </w:style>
  <w:style w:type="character" w:styleId="af6">
    <w:name w:val="Book Title"/>
    <w:basedOn w:val="a3"/>
    <w:uiPriority w:val="33"/>
    <w:semiHidden/>
    <w:rsid w:val="00136276"/>
    <w:rPr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af8">
    <w:name w:val="Closing"/>
    <w:basedOn w:val="a2"/>
    <w:link w:val="af9"/>
    <w:semiHidden/>
    <w:unhideWhenUsed/>
    <w:rsid w:val="00136276"/>
    <w:pPr>
      <w:spacing w:after="0" w:line="240" w:lineRule="auto"/>
      <w:ind w:left="4252"/>
    </w:pPr>
  </w:style>
  <w:style w:type="character" w:customStyle="1" w:styleId="af9">
    <w:name w:val="Прощание Знак"/>
    <w:basedOn w:val="a3"/>
    <w:link w:val="af8"/>
    <w:semiHidden/>
    <w:rsid w:val="00136276"/>
  </w:style>
  <w:style w:type="table" w:styleId="afa">
    <w:name w:val="Colorful Grid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-2">
    <w:name w:val="Colorful Grid Accent 2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-3">
    <w:name w:val="Colorful Grid Accent 3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">
    <w:name w:val="Colorful Grid Accent 4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-5">
    <w:name w:val="Colorful Grid Accent 5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-6">
    <w:name w:val="Colorful Grid Accent 6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afb">
    <w:name w:val="Colorful List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0">
    <w:name w:val="Colorful List Accent 2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30">
    <w:name w:val="Colorful List Accent 3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0">
    <w:name w:val="Colorful List Accent 4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50">
    <w:name w:val="Colorful List Accent 5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0">
    <w:name w:val="Colorful List Accent 6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afc">
    <w:name w:val="Colorful Shading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1">
    <w:name w:val="Colorful Shading Accent 4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136276"/>
    <w:rPr>
      <w:sz w:val="16"/>
      <w:szCs w:val="16"/>
    </w:rPr>
  </w:style>
  <w:style w:type="paragraph" w:styleId="afe">
    <w:name w:val="annotation text"/>
    <w:basedOn w:val="a2"/>
    <w:link w:val="aff"/>
    <w:semiHidden/>
    <w:unhideWhenUsed/>
    <w:rsid w:val="00136276"/>
    <w:pPr>
      <w:spacing w:line="240" w:lineRule="auto"/>
    </w:pPr>
  </w:style>
  <w:style w:type="character" w:customStyle="1" w:styleId="aff">
    <w:name w:val="Текст примечания Знак"/>
    <w:basedOn w:val="a3"/>
    <w:link w:val="afe"/>
    <w:semiHidden/>
    <w:rsid w:val="00136276"/>
  </w:style>
  <w:style w:type="paragraph" w:styleId="aff0">
    <w:name w:val="annotation subject"/>
    <w:basedOn w:val="afe"/>
    <w:next w:val="afe"/>
    <w:link w:val="aff1"/>
    <w:semiHidden/>
    <w:unhideWhenUsed/>
    <w:rsid w:val="0013627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36276"/>
    <w:rPr>
      <w:b/>
      <w:bCs/>
    </w:rPr>
  </w:style>
  <w:style w:type="table" w:styleId="aff2">
    <w:name w:val="Dark List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-22">
    <w:name w:val="Dark List Accent 2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-32">
    <w:name w:val="Dark List Accent 3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-42">
    <w:name w:val="Dark List Accent 4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-52">
    <w:name w:val="Dark List Accent 5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-62">
    <w:name w:val="Dark List Accent 6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aff3">
    <w:name w:val="Date"/>
    <w:basedOn w:val="a2"/>
    <w:next w:val="a2"/>
    <w:link w:val="aff4"/>
    <w:semiHidden/>
    <w:rsid w:val="00136276"/>
  </w:style>
  <w:style w:type="character" w:customStyle="1" w:styleId="aff4">
    <w:name w:val="Дата Знак"/>
    <w:basedOn w:val="a3"/>
    <w:link w:val="aff3"/>
    <w:rsid w:val="00136276"/>
  </w:style>
  <w:style w:type="paragraph" w:styleId="aff5">
    <w:name w:val="Document Map"/>
    <w:basedOn w:val="a2"/>
    <w:link w:val="aff6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6">
    <w:name w:val="Схема документа Знак"/>
    <w:basedOn w:val="a3"/>
    <w:link w:val="aff5"/>
    <w:semiHidden/>
    <w:rsid w:val="00136276"/>
    <w:rPr>
      <w:rFonts w:ascii="Segoe UI" w:hAnsi="Segoe UI" w:cs="Segoe UI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136276"/>
    <w:pPr>
      <w:spacing w:after="0" w:line="240" w:lineRule="auto"/>
    </w:pPr>
  </w:style>
  <w:style w:type="character" w:customStyle="1" w:styleId="aff8">
    <w:name w:val="Электронная подпись Знак"/>
    <w:basedOn w:val="a3"/>
    <w:link w:val="aff7"/>
    <w:semiHidden/>
    <w:rsid w:val="00136276"/>
  </w:style>
  <w:style w:type="character" w:styleId="aff9">
    <w:name w:val="Emphasis"/>
    <w:basedOn w:val="a3"/>
    <w:semiHidden/>
    <w:rsid w:val="00136276"/>
    <w:rPr>
      <w:i/>
      <w:iCs/>
    </w:rPr>
  </w:style>
  <w:style w:type="character" w:styleId="affa">
    <w:name w:val="endnote reference"/>
    <w:basedOn w:val="a3"/>
    <w:semiHidden/>
    <w:unhideWhenUsed/>
    <w:rsid w:val="00136276"/>
    <w:rPr>
      <w:vertAlign w:val="superscript"/>
    </w:rPr>
  </w:style>
  <w:style w:type="paragraph" w:styleId="affb">
    <w:name w:val="endnote text"/>
    <w:basedOn w:val="a2"/>
    <w:link w:val="affc"/>
    <w:semiHidden/>
    <w:unhideWhenUsed/>
    <w:rsid w:val="00136276"/>
    <w:pPr>
      <w:spacing w:after="0" w:line="240" w:lineRule="auto"/>
    </w:pPr>
  </w:style>
  <w:style w:type="character" w:customStyle="1" w:styleId="affc">
    <w:name w:val="Текст концевой сноски Знак"/>
    <w:basedOn w:val="a3"/>
    <w:link w:val="affb"/>
    <w:semiHidden/>
    <w:rsid w:val="00136276"/>
  </w:style>
  <w:style w:type="paragraph" w:styleId="affd">
    <w:name w:val="envelope address"/>
    <w:basedOn w:val="a2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3"/>
    <w:semiHidden/>
    <w:unhideWhenUsed/>
    <w:rsid w:val="00136276"/>
    <w:rPr>
      <w:color w:val="954F72" w:themeColor="followedHyperlink"/>
      <w:u w:val="single"/>
    </w:rPr>
  </w:style>
  <w:style w:type="character" w:styleId="afff">
    <w:name w:val="footnote reference"/>
    <w:basedOn w:val="a3"/>
    <w:semiHidden/>
    <w:unhideWhenUsed/>
    <w:rsid w:val="00136276"/>
    <w:rPr>
      <w:vertAlign w:val="superscript"/>
    </w:rPr>
  </w:style>
  <w:style w:type="paragraph" w:styleId="afff0">
    <w:name w:val="footnote text"/>
    <w:basedOn w:val="a2"/>
    <w:link w:val="afff1"/>
    <w:semiHidden/>
    <w:unhideWhenUsed/>
    <w:rsid w:val="00136276"/>
    <w:pPr>
      <w:spacing w:after="0" w:line="240" w:lineRule="auto"/>
    </w:pPr>
  </w:style>
  <w:style w:type="character" w:customStyle="1" w:styleId="afff1">
    <w:name w:val="Текст сноски Знак"/>
    <w:basedOn w:val="a3"/>
    <w:link w:val="afff0"/>
    <w:semiHidden/>
    <w:rsid w:val="00136276"/>
  </w:style>
  <w:style w:type="table" w:customStyle="1" w:styleId="-110">
    <w:name w:val="Таблица-сетка 1 светлая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customStyle="1" w:styleId="11">
    <w:name w:val="Хэштег1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136276"/>
  </w:style>
  <w:style w:type="paragraph" w:styleId="HTML0">
    <w:name w:val="HTML Address"/>
    <w:basedOn w:val="a2"/>
    <w:link w:val="HTML1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136276"/>
    <w:rPr>
      <w:i/>
      <w:iCs/>
    </w:rPr>
  </w:style>
  <w:style w:type="character" w:styleId="HTML2">
    <w:name w:val="HTML Cite"/>
    <w:basedOn w:val="a3"/>
    <w:semiHidden/>
    <w:unhideWhenUsed/>
    <w:rsid w:val="00136276"/>
    <w:rPr>
      <w:i/>
      <w:iCs/>
    </w:rPr>
  </w:style>
  <w:style w:type="character" w:styleId="HTML3">
    <w:name w:val="HTML Code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4">
    <w:name w:val="HTML Definition"/>
    <w:basedOn w:val="a3"/>
    <w:semiHidden/>
    <w:unhideWhenUsed/>
    <w:rsid w:val="00136276"/>
    <w:rPr>
      <w:i/>
      <w:iCs/>
    </w:rPr>
  </w:style>
  <w:style w:type="character" w:styleId="HTML5">
    <w:name w:val="HTML Keyboard"/>
    <w:basedOn w:val="a3"/>
    <w:semiHidden/>
    <w:unhideWhenUsed/>
    <w:rsid w:val="00136276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3"/>
    <w:link w:val="HTML6"/>
    <w:semiHidden/>
    <w:rsid w:val="00136276"/>
    <w:rPr>
      <w:rFonts w:ascii="Consolas" w:hAnsi="Consolas"/>
    </w:rPr>
  </w:style>
  <w:style w:type="character" w:styleId="HTML8">
    <w:name w:val="HTML Sample"/>
    <w:basedOn w:val="a3"/>
    <w:semiHidden/>
    <w:unhideWhenUsed/>
    <w:rsid w:val="00136276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a">
    <w:name w:val="HTML Variable"/>
    <w:basedOn w:val="a3"/>
    <w:semiHidden/>
    <w:unhideWhenUsed/>
    <w:rsid w:val="00136276"/>
    <w:rPr>
      <w:i/>
      <w:iCs/>
    </w:rPr>
  </w:style>
  <w:style w:type="paragraph" w:styleId="12">
    <w:name w:val="index 1"/>
    <w:basedOn w:val="a2"/>
    <w:next w:val="a2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37">
    <w:name w:val="index 3"/>
    <w:basedOn w:val="a2"/>
    <w:next w:val="a2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43">
    <w:name w:val="index 4"/>
    <w:basedOn w:val="a2"/>
    <w:next w:val="a2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53">
    <w:name w:val="index 5"/>
    <w:basedOn w:val="a2"/>
    <w:next w:val="a2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61">
    <w:name w:val="index 6"/>
    <w:basedOn w:val="a2"/>
    <w:next w:val="a2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71">
    <w:name w:val="index 7"/>
    <w:basedOn w:val="a2"/>
    <w:next w:val="a2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afff2">
    <w:name w:val="index heading"/>
    <w:basedOn w:val="a2"/>
    <w:next w:val="12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3"/>
    <w:uiPriority w:val="21"/>
    <w:semiHidden/>
    <w:rsid w:val="00136276"/>
    <w:rPr>
      <w:i/>
      <w:iCs/>
      <w:color w:val="B68CFF" w:themeColor="accent1"/>
    </w:rPr>
  </w:style>
  <w:style w:type="paragraph" w:styleId="afff4">
    <w:name w:val="Intense Quote"/>
    <w:basedOn w:val="a2"/>
    <w:next w:val="a2"/>
    <w:link w:val="afff5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afff5">
    <w:name w:val="Выделенная цитата Знак"/>
    <w:basedOn w:val="a3"/>
    <w:link w:val="afff4"/>
    <w:uiPriority w:val="30"/>
    <w:rsid w:val="00136276"/>
    <w:rPr>
      <w:i/>
      <w:iCs/>
      <w:color w:val="B68CFF" w:themeColor="accent1"/>
    </w:rPr>
  </w:style>
  <w:style w:type="character" w:styleId="afff6">
    <w:name w:val="Intense Reference"/>
    <w:basedOn w:val="a3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afff7">
    <w:name w:val="Light Grid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-23">
    <w:name w:val="Light Grid Accent 2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-33">
    <w:name w:val="Light Grid Accent 3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-43">
    <w:name w:val="Light Grid Accent 4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-53">
    <w:name w:val="Light Grid Accent 5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-63">
    <w:name w:val="Light Grid Accent 6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afff8">
    <w:name w:val="Light List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-24">
    <w:name w:val="Light List Accent 2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-34">
    <w:name w:val="Light List Accent 3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-44">
    <w:name w:val="Light List Accent 4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-54">
    <w:name w:val="Light List Accent 5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-64">
    <w:name w:val="Light List Accent 6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afff9">
    <w:name w:val="Light Shading"/>
    <w:basedOn w:val="a4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-25">
    <w:name w:val="Light Shading Accent 2"/>
    <w:basedOn w:val="a4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-35">
    <w:name w:val="Light Shading Accent 3"/>
    <w:basedOn w:val="a4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-45">
    <w:name w:val="Light Shading Accent 4"/>
    <w:basedOn w:val="a4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-55">
    <w:name w:val="Light Shading Accent 5"/>
    <w:basedOn w:val="a4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-65">
    <w:name w:val="Light Shading Accent 6"/>
    <w:basedOn w:val="a4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afffa">
    <w:name w:val="line number"/>
    <w:basedOn w:val="a3"/>
    <w:semiHidden/>
    <w:unhideWhenUsed/>
    <w:rsid w:val="00136276"/>
  </w:style>
  <w:style w:type="paragraph" w:styleId="afffb">
    <w:name w:val="List"/>
    <w:basedOn w:val="a2"/>
    <w:semiHidden/>
    <w:unhideWhenUsed/>
    <w:rsid w:val="00136276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136276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136276"/>
    <w:pPr>
      <w:ind w:left="849" w:hanging="283"/>
      <w:contextualSpacing/>
    </w:pPr>
  </w:style>
  <w:style w:type="paragraph" w:styleId="44">
    <w:name w:val="List 4"/>
    <w:basedOn w:val="a2"/>
    <w:semiHidden/>
    <w:rsid w:val="00136276"/>
    <w:pPr>
      <w:ind w:left="1132" w:hanging="283"/>
      <w:contextualSpacing/>
    </w:pPr>
  </w:style>
  <w:style w:type="paragraph" w:styleId="54">
    <w:name w:val="List 5"/>
    <w:basedOn w:val="a2"/>
    <w:semiHidden/>
    <w:rsid w:val="00136276"/>
    <w:pPr>
      <w:ind w:left="1415" w:hanging="283"/>
      <w:contextualSpacing/>
    </w:pPr>
  </w:style>
  <w:style w:type="paragraph" w:styleId="40">
    <w:name w:val="List Bullet 4"/>
    <w:basedOn w:val="a2"/>
    <w:semiHidden/>
    <w:unhideWhenUsed/>
    <w:rsid w:val="00136276"/>
    <w:pPr>
      <w:numPr>
        <w:numId w:val="19"/>
      </w:numPr>
      <w:contextualSpacing/>
    </w:pPr>
  </w:style>
  <w:style w:type="paragraph" w:styleId="50">
    <w:name w:val="List Bullet 5"/>
    <w:basedOn w:val="a2"/>
    <w:semiHidden/>
    <w:unhideWhenUsed/>
    <w:rsid w:val="00136276"/>
    <w:pPr>
      <w:numPr>
        <w:numId w:val="20"/>
      </w:numPr>
      <w:contextualSpacing/>
    </w:pPr>
  </w:style>
  <w:style w:type="paragraph" w:styleId="afffc">
    <w:name w:val="List Continue"/>
    <w:basedOn w:val="a2"/>
    <w:semiHidden/>
    <w:unhideWhenUsed/>
    <w:rsid w:val="00136276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136276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136276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36276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36276"/>
    <w:pPr>
      <w:spacing w:after="120"/>
      <w:ind w:left="1415"/>
      <w:contextualSpacing/>
    </w:pPr>
  </w:style>
  <w:style w:type="paragraph" w:styleId="4">
    <w:name w:val="List Number 4"/>
    <w:basedOn w:val="a2"/>
    <w:semiHidden/>
    <w:unhideWhenUsed/>
    <w:rsid w:val="00136276"/>
    <w:pPr>
      <w:numPr>
        <w:numId w:val="21"/>
      </w:numPr>
      <w:contextualSpacing/>
    </w:pPr>
  </w:style>
  <w:style w:type="paragraph" w:styleId="5">
    <w:name w:val="List Number 5"/>
    <w:basedOn w:val="a2"/>
    <w:semiHidden/>
    <w:unhideWhenUsed/>
    <w:rsid w:val="00136276"/>
    <w:pPr>
      <w:numPr>
        <w:numId w:val="22"/>
      </w:numPr>
      <w:contextualSpacing/>
    </w:pPr>
  </w:style>
  <w:style w:type="paragraph" w:styleId="afffd">
    <w:name w:val="List Paragraph"/>
    <w:basedOn w:val="a2"/>
    <w:uiPriority w:val="34"/>
    <w:qFormat/>
    <w:rsid w:val="00136276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">
    <w:name w:val="Текст макроса Знак"/>
    <w:basedOn w:val="a3"/>
    <w:link w:val="afffe"/>
    <w:semiHidden/>
    <w:rsid w:val="00136276"/>
    <w:rPr>
      <w:rFonts w:ascii="Consolas" w:hAnsi="Consolas"/>
    </w:rPr>
  </w:style>
  <w:style w:type="table" w:styleId="13">
    <w:name w:val="Medium Grid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1-2">
    <w:name w:val="Medium Grid 1 Accent 2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1-3">
    <w:name w:val="Medium Grid 1 Accent 3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1-4">
    <w:name w:val="Medium Grid 1 Accent 4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1-5">
    <w:name w:val="Medium Grid 1 Accent 5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1-6">
    <w:name w:val="Medium Grid 1 Accent 6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2d">
    <w:name w:val="Medium Grid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3-2">
    <w:name w:val="Medium Grid 3 Accent 2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3-3">
    <w:name w:val="Medium Grid 3 Accent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3-4">
    <w:name w:val="Medium Grid 3 Accent 4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3-5">
    <w:name w:val="Medium Grid 3 Accent 5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3-6">
    <w:name w:val="Medium Grid 3 Accent 6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14">
    <w:name w:val="Medium Lis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1-20">
    <w:name w:val="Medium List 1 Accent 2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1-30">
    <w:name w:val="Medium List 1 Accent 3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1-40">
    <w:name w:val="Medium List 1 Accent 4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1-50">
    <w:name w:val="Medium List 1 Accent 5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1-60">
    <w:name w:val="Medium List 1 Accent 6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2e">
    <w:name w:val="Medium Lis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6">
    <w:name w:val="Упомянуть1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affff0">
    <w:name w:val="Message Header"/>
    <w:basedOn w:val="a2"/>
    <w:link w:val="affff1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3"/>
    <w:link w:val="affff0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rsid w:val="00136276"/>
    <w:pPr>
      <w:spacing w:after="0" w:line="240" w:lineRule="auto"/>
    </w:pPr>
  </w:style>
  <w:style w:type="paragraph" w:styleId="affff3">
    <w:name w:val="Normal (Web)"/>
    <w:basedOn w:val="a2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2"/>
    <w:semiHidden/>
    <w:unhideWhenUsed/>
    <w:rsid w:val="00136276"/>
    <w:pPr>
      <w:ind w:left="720"/>
    </w:pPr>
  </w:style>
  <w:style w:type="paragraph" w:styleId="affff5">
    <w:name w:val="Note Heading"/>
    <w:basedOn w:val="a2"/>
    <w:next w:val="a2"/>
    <w:link w:val="affff6"/>
    <w:semiHidden/>
    <w:unhideWhenUsed/>
    <w:rsid w:val="00136276"/>
    <w:pPr>
      <w:spacing w:after="0" w:line="240" w:lineRule="auto"/>
    </w:pPr>
  </w:style>
  <w:style w:type="character" w:customStyle="1" w:styleId="affff6">
    <w:name w:val="Заголовок записки Знак"/>
    <w:basedOn w:val="a3"/>
    <w:link w:val="affff5"/>
    <w:semiHidden/>
    <w:rsid w:val="00136276"/>
  </w:style>
  <w:style w:type="character" w:styleId="affff7">
    <w:name w:val="page number"/>
    <w:basedOn w:val="a3"/>
    <w:semiHidden/>
    <w:unhideWhenUsed/>
    <w:rsid w:val="00136276"/>
  </w:style>
  <w:style w:type="table" w:customStyle="1" w:styleId="110">
    <w:name w:val="Таблица простая 11"/>
    <w:basedOn w:val="a4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semiHidden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9">
    <w:name w:val="Текст Знак"/>
    <w:basedOn w:val="a3"/>
    <w:link w:val="affff8"/>
    <w:semiHidden/>
    <w:rsid w:val="00136276"/>
    <w:rPr>
      <w:rFonts w:ascii="Consolas" w:hAnsi="Consolas"/>
      <w:sz w:val="21"/>
      <w:szCs w:val="21"/>
    </w:rPr>
  </w:style>
  <w:style w:type="paragraph" w:styleId="2f0">
    <w:name w:val="Quote"/>
    <w:basedOn w:val="a2"/>
    <w:next w:val="a2"/>
    <w:link w:val="2f1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rsid w:val="00136276"/>
    <w:rPr>
      <w:i/>
      <w:iCs/>
      <w:color w:val="404040" w:themeColor="text1" w:themeTint="BF"/>
    </w:rPr>
  </w:style>
  <w:style w:type="paragraph" w:styleId="affffa">
    <w:name w:val="Salutation"/>
    <w:basedOn w:val="a2"/>
    <w:next w:val="a2"/>
    <w:link w:val="affffb"/>
    <w:semiHidden/>
    <w:rsid w:val="00136276"/>
  </w:style>
  <w:style w:type="character" w:customStyle="1" w:styleId="affffb">
    <w:name w:val="Приветствие Знак"/>
    <w:basedOn w:val="a3"/>
    <w:link w:val="affffa"/>
    <w:rsid w:val="00136276"/>
  </w:style>
  <w:style w:type="paragraph" w:styleId="affffc">
    <w:name w:val="Signature"/>
    <w:basedOn w:val="a2"/>
    <w:link w:val="affffd"/>
    <w:semiHidden/>
    <w:unhideWhenUsed/>
    <w:rsid w:val="00136276"/>
    <w:pPr>
      <w:spacing w:after="0" w:line="240" w:lineRule="auto"/>
      <w:ind w:left="4252"/>
    </w:pPr>
  </w:style>
  <w:style w:type="character" w:customStyle="1" w:styleId="affffd">
    <w:name w:val="Подпись Знак"/>
    <w:basedOn w:val="a3"/>
    <w:link w:val="affffc"/>
    <w:semiHidden/>
    <w:rsid w:val="00136276"/>
  </w:style>
  <w:style w:type="character" w:customStyle="1" w:styleId="-16">
    <w:name w:val="Смарт-гиперссылка1"/>
    <w:basedOn w:val="a3"/>
    <w:uiPriority w:val="99"/>
    <w:semiHidden/>
    <w:unhideWhenUsed/>
    <w:rsid w:val="00136276"/>
    <w:rPr>
      <w:u w:val="dotted"/>
    </w:rPr>
  </w:style>
  <w:style w:type="character" w:customStyle="1" w:styleId="SmartLink1">
    <w:name w:val="SmartLink1"/>
    <w:basedOn w:val="a3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a3"/>
    <w:uiPriority w:val="99"/>
    <w:semiHidden/>
    <w:unhideWhenUsed/>
    <w:rsid w:val="00136276"/>
    <w:rPr>
      <w:color w:val="FF0000"/>
    </w:rPr>
  </w:style>
  <w:style w:type="character" w:styleId="affffe">
    <w:name w:val="Strong"/>
    <w:basedOn w:val="a3"/>
    <w:semiHidden/>
    <w:rsid w:val="00136276"/>
    <w:rPr>
      <w:b/>
      <w:bCs/>
    </w:rPr>
  </w:style>
  <w:style w:type="paragraph" w:styleId="afffff">
    <w:name w:val="Subtitle"/>
    <w:basedOn w:val="a2"/>
    <w:next w:val="a2"/>
    <w:link w:val="afffff0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0">
    <w:name w:val="Подзаголовок Знак"/>
    <w:basedOn w:val="a3"/>
    <w:link w:val="afffff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1">
    <w:name w:val="Subtle Emphasis"/>
    <w:basedOn w:val="a3"/>
    <w:uiPriority w:val="19"/>
    <w:semiHidden/>
    <w:rsid w:val="00136276"/>
    <w:rPr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rsid w:val="00136276"/>
    <w:rPr>
      <w:smallCaps/>
      <w:color w:val="5A5A5A" w:themeColor="text1" w:themeTint="A5"/>
    </w:rPr>
  </w:style>
  <w:style w:type="table" w:styleId="17">
    <w:name w:val="Table 3D effects 1"/>
    <w:basedOn w:val="a4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4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 светлая1"/>
    <w:basedOn w:val="a4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semiHidden/>
    <w:unhideWhenUsed/>
    <w:rsid w:val="00136276"/>
    <w:pPr>
      <w:spacing w:after="0"/>
      <w:ind w:left="200" w:hanging="200"/>
    </w:pPr>
  </w:style>
  <w:style w:type="paragraph" w:styleId="afffff7">
    <w:name w:val="table of figures"/>
    <w:basedOn w:val="a2"/>
    <w:next w:val="a2"/>
    <w:semiHidden/>
    <w:unhideWhenUsed/>
    <w:rsid w:val="00136276"/>
    <w:pPr>
      <w:spacing w:after="0"/>
    </w:pPr>
  </w:style>
  <w:style w:type="table" w:styleId="afffff8">
    <w:name w:val="Table Professional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2"/>
    <w:next w:val="a2"/>
    <w:link w:val="afffffb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afffffb">
    <w:name w:val="Заголовок Знак"/>
    <w:basedOn w:val="a3"/>
    <w:link w:val="afffffa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afffffc">
    <w:name w:val="toa heading"/>
    <w:basedOn w:val="a2"/>
    <w:next w:val="a2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semiHidden/>
    <w:unhideWhenUsed/>
    <w:rsid w:val="00136276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136276"/>
    <w:pPr>
      <w:spacing w:after="100"/>
      <w:ind w:left="200"/>
    </w:pPr>
  </w:style>
  <w:style w:type="paragraph" w:styleId="3f1">
    <w:name w:val="toc 3"/>
    <w:basedOn w:val="a2"/>
    <w:next w:val="a2"/>
    <w:autoRedefine/>
    <w:semiHidden/>
    <w:unhideWhenUsed/>
    <w:rsid w:val="00136276"/>
    <w:pPr>
      <w:spacing w:after="100"/>
      <w:ind w:left="400"/>
    </w:pPr>
  </w:style>
  <w:style w:type="paragraph" w:styleId="49">
    <w:name w:val="toc 4"/>
    <w:basedOn w:val="a2"/>
    <w:next w:val="a2"/>
    <w:autoRedefine/>
    <w:semiHidden/>
    <w:unhideWhenUsed/>
    <w:rsid w:val="00136276"/>
    <w:pPr>
      <w:spacing w:after="100"/>
      <w:ind w:left="600"/>
    </w:pPr>
  </w:style>
  <w:style w:type="paragraph" w:styleId="58">
    <w:name w:val="toc 5"/>
    <w:basedOn w:val="a2"/>
    <w:next w:val="a2"/>
    <w:autoRedefine/>
    <w:semiHidden/>
    <w:unhideWhenUsed/>
    <w:rsid w:val="00136276"/>
    <w:pPr>
      <w:spacing w:after="100"/>
      <w:ind w:left="800"/>
    </w:pPr>
  </w:style>
  <w:style w:type="paragraph" w:styleId="63">
    <w:name w:val="toc 6"/>
    <w:basedOn w:val="a2"/>
    <w:next w:val="a2"/>
    <w:autoRedefine/>
    <w:semiHidden/>
    <w:unhideWhenUsed/>
    <w:rsid w:val="00136276"/>
    <w:pPr>
      <w:spacing w:after="100"/>
      <w:ind w:left="1000"/>
    </w:pPr>
  </w:style>
  <w:style w:type="paragraph" w:styleId="73">
    <w:name w:val="toc 7"/>
    <w:basedOn w:val="a2"/>
    <w:next w:val="a2"/>
    <w:autoRedefine/>
    <w:semiHidden/>
    <w:unhideWhenUsed/>
    <w:rsid w:val="00136276"/>
    <w:pPr>
      <w:spacing w:after="100"/>
      <w:ind w:left="1200"/>
    </w:pPr>
  </w:style>
  <w:style w:type="paragraph" w:styleId="83">
    <w:name w:val="toc 8"/>
    <w:basedOn w:val="a2"/>
    <w:next w:val="a2"/>
    <w:autoRedefine/>
    <w:semiHidden/>
    <w:unhideWhenUsed/>
    <w:rsid w:val="00136276"/>
    <w:pPr>
      <w:spacing w:after="100"/>
      <w:ind w:left="1400"/>
    </w:pPr>
  </w:style>
  <w:style w:type="paragraph" w:styleId="92">
    <w:name w:val="toc 9"/>
    <w:basedOn w:val="a2"/>
    <w:next w:val="a2"/>
    <w:autoRedefine/>
    <w:semiHidden/>
    <w:unhideWhenUsed/>
    <w:rsid w:val="00136276"/>
    <w:pPr>
      <w:spacing w:after="100"/>
      <w:ind w:left="1600"/>
    </w:pPr>
  </w:style>
  <w:style w:type="paragraph" w:styleId="afffffd">
    <w:name w:val="TOC Heading"/>
    <w:basedOn w:val="1"/>
    <w:next w:val="a2"/>
    <w:uiPriority w:val="39"/>
    <w:semiHidden/>
    <w:unhideWhenUsed/>
    <w:rsid w:val="00136276"/>
    <w:pPr>
      <w:outlineLvl w:val="9"/>
    </w:pPr>
  </w:style>
  <w:style w:type="character" w:customStyle="1" w:styleId="1f0">
    <w:name w:val="Неразрешенное упоминание1"/>
    <w:basedOn w:val="a3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a4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character" w:customStyle="1" w:styleId="gi">
    <w:name w:val="gi"/>
    <w:basedOn w:val="a3"/>
    <w:rsid w:val="009A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ournier\AppData\Roaming\Microsoft\Templates\WA%20Memo%20with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C:\Users\dfournier\AppData\Roaming\Microsoft\Templates\WA Memo with Title.dotx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BRENNAN</dc:creator>
  <cp:lastModifiedBy>Damira Milad</cp:lastModifiedBy>
  <cp:revision>5</cp:revision>
  <cp:lastPrinted>2020-06-22T11:17:00Z</cp:lastPrinted>
  <dcterms:created xsi:type="dcterms:W3CDTF">2020-12-08T03:53:00Z</dcterms:created>
  <dcterms:modified xsi:type="dcterms:W3CDTF">2021-11-16T05:44:00Z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MSIP_Label_ec20fc74-407d-41d1-8a7b-d631ecc8d6e1_Enabled">
    <vt:lpwstr>True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Owner">
    <vt:lpwstr>vicky.brennan@worldathletics.org</vt:lpwstr>
  </property>
  <property fmtid="{D5CDD505-2E9C-101B-9397-08002B2CF9AE}" pid="8" name="MSIP_Label_ec20fc74-407d-41d1-8a7b-d631ecc8d6e1_SetDate">
    <vt:lpwstr>2019-11-07T11:54:02.4911243Z</vt:lpwstr>
  </property>
  <property fmtid="{D5CDD505-2E9C-101B-9397-08002B2CF9AE}" pid="9" name="MSIP_Label_ec20fc74-407d-41d1-8a7b-d631ecc8d6e1_Name">
    <vt:lpwstr>IAAF-Public</vt:lpwstr>
  </property>
  <property fmtid="{D5CDD505-2E9C-101B-9397-08002B2CF9AE}" pid="10" name="MSIP_Label_ec20fc74-407d-41d1-8a7b-d631ecc8d6e1_Application">
    <vt:lpwstr>Microsoft Azure Information Protection</vt:lpwstr>
  </property>
  <property fmtid="{D5CDD505-2E9C-101B-9397-08002B2CF9AE}" pid="11" name="MSIP_Label_ec20fc74-407d-41d1-8a7b-d631ecc8d6e1_ActionId">
    <vt:lpwstr>0eb2f05a-3900-4c7d-8e8f-e9ed1ce88d9c</vt:lpwstr>
  </property>
  <property fmtid="{D5CDD505-2E9C-101B-9397-08002B2CF9AE}" pid="12" name="MSIP_Label_ec20fc74-407d-41d1-8a7b-d631ecc8d6e1_Extended_MSFT_Method">
    <vt:lpwstr>Automatic</vt:lpwstr>
  </property>
  <property fmtid="{D5CDD505-2E9C-101B-9397-08002B2CF9AE}" pid="13" name="Sensitivity">
    <vt:lpwstr>IAAF-Public</vt:lpwstr>
  </property>
</Properties>
</file>